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93E" w14:textId="6444FE9E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D80A25">
        <w:rPr>
          <w:rFonts w:asciiTheme="minorHAnsi" w:eastAsia="Calibri" w:hAnsiTheme="minorHAnsi" w:cstheme="minorHAnsi"/>
          <w:sz w:val="21"/>
          <w:szCs w:val="21"/>
          <w:lang w:eastAsia="en-US"/>
        </w:rPr>
        <w:t>03.10.2024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247E8485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7E0442">
        <w:rPr>
          <w:rFonts w:asciiTheme="minorHAnsi" w:eastAsiaTheme="minorEastAsia" w:hAnsiTheme="minorHAnsi" w:cstheme="minorHAnsi"/>
          <w:b/>
          <w:sz w:val="21"/>
          <w:szCs w:val="21"/>
        </w:rPr>
        <w:t>01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/BLP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AA086DC" w14:textId="482044C7" w:rsidR="00B037EF" w:rsidRPr="00B037EF" w:rsidRDefault="00C22BD0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 xml:space="preserve">Procedura wyboru Wykonawcy prowadzona jest zgodnie z trybem rozeznania rynku w rozumieniu </w:t>
      </w:r>
      <w:r w:rsidR="0087238B" w:rsidRPr="0087238B">
        <w:rPr>
          <w:rFonts w:asciiTheme="minorHAnsi" w:eastAsiaTheme="minorHAnsi" w:hAnsiTheme="minorHAnsi" w:cs="Arial"/>
          <w:bCs/>
          <w:color w:val="000000"/>
          <w:sz w:val="21"/>
          <w:szCs w:val="21"/>
          <w:lang w:eastAsia="en-US"/>
        </w:rPr>
        <w:t>Wytycznych dotyczących realizacji projektów z udziałem środków Europejskiego Funduszu Społecznego Plus w regionalnych programach na lata 2021–2027</w:t>
      </w:r>
      <w:r w:rsidR="0087238B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 xml:space="preserve"> </w:t>
      </w:r>
      <w:r w:rsidRPr="0072178E">
        <w:rPr>
          <w:rFonts w:asciiTheme="minorHAnsi" w:hAnsiTheme="minorHAnsi"/>
          <w:sz w:val="21"/>
          <w:szCs w:val="21"/>
        </w:rPr>
        <w:t>w zakresie kwalifikowalności wydatków</w:t>
      </w:r>
      <w:r w:rsidR="00B037EF">
        <w:rPr>
          <w:rFonts w:asciiTheme="minorHAnsi" w:hAnsiTheme="minorHAnsi"/>
          <w:sz w:val="21"/>
          <w:szCs w:val="21"/>
        </w:rPr>
        <w:t xml:space="preserve">, w ramach projektu </w:t>
      </w:r>
      <w:r w:rsidR="00B037EF" w:rsidRPr="00B037EF">
        <w:rPr>
          <w:rFonts w:asciiTheme="minorHAnsi" w:hAnsiTheme="minorHAnsi"/>
          <w:b/>
          <w:sz w:val="21"/>
          <w:szCs w:val="21"/>
        </w:rPr>
        <w:t xml:space="preserve">„Budujemy lepszą przyszłość!” </w:t>
      </w:r>
      <w:r w:rsidR="00B037EF" w:rsidRPr="0020259A">
        <w:rPr>
          <w:rFonts w:asciiTheme="minorHAnsi" w:hAnsiTheme="minorHAnsi"/>
          <w:b/>
          <w:bCs/>
          <w:sz w:val="22"/>
          <w:szCs w:val="22"/>
        </w:rPr>
        <w:t>nr FEDS.07.05-IP.02-0026/24</w:t>
      </w:r>
      <w:r w:rsidR="00B037EF">
        <w:rPr>
          <w:rFonts w:asciiTheme="minorHAnsi" w:hAnsiTheme="minorHAnsi"/>
          <w:sz w:val="22"/>
          <w:szCs w:val="22"/>
        </w:rPr>
        <w:t xml:space="preserve"> realizowanego </w:t>
      </w:r>
      <w:r w:rsidR="00B037EF" w:rsidRPr="0020259A">
        <w:rPr>
          <w:rFonts w:asciiTheme="minorHAnsi" w:hAnsiTheme="minorHAnsi"/>
          <w:bCs/>
          <w:sz w:val="22"/>
          <w:szCs w:val="22"/>
        </w:rPr>
        <w:t xml:space="preserve">w ramach Funduszy Europejskich </w:t>
      </w:r>
      <w:r w:rsidR="00B037EF"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="00B037EF"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="00B037EF" w:rsidRPr="0020259A">
        <w:rPr>
          <w:rFonts w:asciiTheme="minorHAnsi" w:hAnsiTheme="minorHAnsi"/>
          <w:sz w:val="22"/>
          <w:szCs w:val="22"/>
        </w:rPr>
        <w:t xml:space="preserve">Priorytet 7: </w:t>
      </w:r>
      <w:r w:rsidR="00B037EF"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="00B037EF"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20259A" w:rsidRDefault="00B037EF" w:rsidP="00B037EF">
      <w:pPr>
        <w:pStyle w:val="Standard"/>
        <w:ind w:right="2380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>Prowadzący sprawę: Renata Różycka</w:t>
      </w:r>
    </w:p>
    <w:p w14:paraId="21380036" w14:textId="77777777" w:rsidR="00B037EF" w:rsidRPr="0020259A" w:rsidRDefault="00B037EF" w:rsidP="00B037EF">
      <w:pPr>
        <w:pStyle w:val="Standard"/>
        <w:rPr>
          <w:rFonts w:asciiTheme="minorHAnsi" w:hAnsiTheme="minorHAnsi" w:cs="Calibri"/>
        </w:rPr>
      </w:pPr>
      <w:r w:rsidRPr="0020259A">
        <w:rPr>
          <w:rFonts w:asciiTheme="minorHAnsi" w:hAnsiTheme="minorHAnsi" w:cs="Calibri"/>
        </w:rPr>
        <w:t xml:space="preserve">Adres poczty elektronicznej: </w:t>
      </w:r>
      <w:hyperlink r:id="rId8" w:history="1">
        <w:r w:rsidRPr="0020259A">
          <w:rPr>
            <w:rStyle w:val="Hipercze"/>
            <w:rFonts w:asciiTheme="minorHAnsi" w:hAnsiTheme="minorHAnsi" w:cs="Calibri"/>
          </w:rPr>
          <w:t>projekty@brcon.pl</w:t>
        </w:r>
      </w:hyperlink>
    </w:p>
    <w:p w14:paraId="506F99F3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sz w:val="21"/>
          <w:szCs w:val="21"/>
        </w:rPr>
      </w:pPr>
    </w:p>
    <w:p w14:paraId="6471E028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OPIS PRO</w:t>
      </w:r>
      <w:r w:rsidR="000B317E"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>J</w:t>
      </w:r>
      <w:r w:rsidRPr="0072178E"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  <w:t xml:space="preserve">EKTU: </w:t>
      </w:r>
    </w:p>
    <w:p w14:paraId="7FB15969" w14:textId="77777777" w:rsidR="00F83039" w:rsidRPr="0072178E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1"/>
          <w:szCs w:val="21"/>
          <w:u w:val="single"/>
        </w:rPr>
      </w:pPr>
    </w:p>
    <w:p w14:paraId="78500001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259A">
        <w:rPr>
          <w:rFonts w:asciiTheme="minorHAnsi" w:hAnsiTheme="minorHAnsi"/>
          <w:sz w:val="22"/>
          <w:szCs w:val="22"/>
        </w:rPr>
        <w:t xml:space="preserve">Projekt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„Budujemy lepszą przyszłość!” </w:t>
      </w:r>
      <w:r w:rsidRPr="0020259A">
        <w:rPr>
          <w:rFonts w:asciiTheme="minorHAnsi" w:hAnsiTheme="minorHAnsi"/>
          <w:sz w:val="22"/>
          <w:szCs w:val="22"/>
        </w:rPr>
        <w:t xml:space="preserve">obejmuje działania skierowane do </w:t>
      </w:r>
      <w:r w:rsidRPr="0020259A">
        <w:rPr>
          <w:rFonts w:asciiTheme="minorHAnsi" w:hAnsiTheme="minorHAnsi" w:cs="Calibri"/>
          <w:spacing w:val="-1"/>
          <w:sz w:val="22"/>
          <w:szCs w:val="22"/>
        </w:rPr>
        <w:t>80 osób (48 K i 32 M) od 18 roku życia, zagrożonych ubóstwem lub wykluczeniem społecznym, pozostających bez zatrudnienia 40 osób (24 K i 16 M) biernych zawodowo i 40 osób (24 K i 16 M) bezrobotnych, w tym min. 8 osób z niepełnosprawnościami (5 K i 3 M), zamieszkujących w rozumieniu KC w województwie dolnośląskim.</w:t>
      </w:r>
    </w:p>
    <w:p w14:paraId="4FC55C52" w14:textId="77777777" w:rsidR="007039C8" w:rsidRPr="0072178E" w:rsidRDefault="007039C8" w:rsidP="0072178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CA9950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0C64433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PRZEDMIOTU ZAMÓWIENIA:</w:t>
      </w:r>
    </w:p>
    <w:p w14:paraId="5132FD2B" w14:textId="77777777" w:rsidR="00F83039" w:rsidRPr="0072178E" w:rsidRDefault="00F83039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C272DA5" w14:textId="4F79AF06" w:rsidR="00557842" w:rsidRPr="001B7750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b/>
          <w:sz w:val="22"/>
          <w:szCs w:val="22"/>
        </w:rPr>
        <w:t>1.</w:t>
      </w:r>
      <w:r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1B7750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1B7750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1B7750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1B7750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77777777" w:rsidR="00143834" w:rsidRPr="001B7750" w:rsidRDefault="00F83039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 xml:space="preserve">Wybór </w:t>
      </w:r>
      <w:r w:rsidR="00143834" w:rsidRPr="001B7750">
        <w:rPr>
          <w:rFonts w:asciiTheme="minorHAnsi" w:hAnsiTheme="minorHAnsi" w:cstheme="minorHAnsi"/>
          <w:sz w:val="22"/>
          <w:szCs w:val="22"/>
        </w:rPr>
        <w:t>doradcy zawodowego zdolnego</w:t>
      </w:r>
      <w:r w:rsidRPr="001B7750">
        <w:rPr>
          <w:rFonts w:asciiTheme="minorHAnsi" w:hAnsiTheme="minorHAnsi" w:cstheme="minorHAnsi"/>
          <w:sz w:val="22"/>
          <w:szCs w:val="22"/>
        </w:rPr>
        <w:t xml:space="preserve"> do przeprowadzenia wsparcia w projekcie w pos</w:t>
      </w:r>
      <w:r w:rsidR="00CA650F" w:rsidRPr="001B7750">
        <w:rPr>
          <w:rFonts w:asciiTheme="minorHAnsi" w:hAnsiTheme="minorHAnsi" w:cstheme="minorHAnsi"/>
          <w:sz w:val="22"/>
          <w:szCs w:val="22"/>
        </w:rPr>
        <w:t xml:space="preserve">taci </w:t>
      </w:r>
      <w:r w:rsidR="00143834" w:rsidRPr="001B7750">
        <w:rPr>
          <w:rFonts w:asciiTheme="minorHAnsi" w:hAnsiTheme="minorHAnsi"/>
          <w:b/>
          <w:sz w:val="22"/>
          <w:szCs w:val="22"/>
        </w:rPr>
        <w:t>przeprowadzenia diagnozy sytuacji problemowej i opracowanie IŚR dla 80 Uczestników/</w:t>
      </w:r>
      <w:proofErr w:type="gramStart"/>
      <w:r w:rsidR="00143834" w:rsidRPr="001B7750">
        <w:rPr>
          <w:rFonts w:asciiTheme="minorHAnsi" w:hAnsiTheme="minorHAnsi"/>
          <w:b/>
          <w:sz w:val="22"/>
          <w:szCs w:val="22"/>
        </w:rPr>
        <w:t>czek  projektu</w:t>
      </w:r>
      <w:proofErr w:type="gramEnd"/>
      <w:r w:rsidR="00143834" w:rsidRPr="001B7750">
        <w:rPr>
          <w:rFonts w:asciiTheme="minorHAnsi" w:hAnsiTheme="minorHAnsi"/>
          <w:b/>
          <w:sz w:val="22"/>
          <w:szCs w:val="22"/>
        </w:rPr>
        <w:t xml:space="preserve"> (UP</w:t>
      </w:r>
      <w:r w:rsidR="00143834" w:rsidRPr="001B7750">
        <w:rPr>
          <w:rFonts w:asciiTheme="minorHAnsi" w:hAnsiTheme="minorHAnsi" w:cstheme="minorHAnsi"/>
          <w:sz w:val="22"/>
          <w:szCs w:val="22"/>
        </w:rPr>
        <w:t>)</w:t>
      </w:r>
    </w:p>
    <w:p w14:paraId="15F22108" w14:textId="27BDC6FF" w:rsidR="00680FEB" w:rsidRPr="001B7750" w:rsidRDefault="00143834" w:rsidP="001B7750">
      <w:pPr>
        <w:jc w:val="both"/>
        <w:rPr>
          <w:rFonts w:asciiTheme="minorHAnsi" w:hAnsiTheme="minorHAnsi" w:cs="Times"/>
          <w:color w:val="000000" w:themeColor="text1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>Kod</w:t>
      </w:r>
      <w:r w:rsidR="00CA650F"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680FEB" w:rsidRPr="001B7750">
        <w:rPr>
          <w:rFonts w:asciiTheme="minorHAnsi" w:hAnsiTheme="minorHAnsi" w:cs="Times"/>
          <w:color w:val="000000" w:themeColor="text1"/>
          <w:sz w:val="22"/>
          <w:szCs w:val="22"/>
        </w:rPr>
        <w:t xml:space="preserve">CPV  </w:t>
      </w:r>
      <w:r w:rsidRPr="001B7750">
        <w:rPr>
          <w:rFonts w:asciiTheme="minorHAnsi" w:hAnsiTheme="minorHAnsi"/>
          <w:sz w:val="22"/>
          <w:szCs w:val="22"/>
        </w:rPr>
        <w:t>85312320-8 Usługi doradztwa</w:t>
      </w:r>
    </w:p>
    <w:p w14:paraId="331203B0" w14:textId="705774CC" w:rsidR="00680FEB" w:rsidRPr="001B7750" w:rsidRDefault="00CA650F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 xml:space="preserve">w wymiarze: </w:t>
      </w:r>
      <w:r w:rsidR="00143834" w:rsidRPr="001B7750">
        <w:rPr>
          <w:rFonts w:asciiTheme="minorHAnsi" w:hAnsiTheme="minorHAnsi" w:cstheme="minorHAnsi"/>
          <w:sz w:val="22"/>
          <w:szCs w:val="22"/>
        </w:rPr>
        <w:t>180</w:t>
      </w:r>
      <w:r w:rsidR="0025167F" w:rsidRPr="001B7750">
        <w:rPr>
          <w:rFonts w:asciiTheme="minorHAnsi" w:hAnsiTheme="minorHAnsi" w:cstheme="minorHAnsi"/>
          <w:sz w:val="22"/>
          <w:szCs w:val="22"/>
        </w:rPr>
        <w:t xml:space="preserve"> godzin, tj. </w:t>
      </w:r>
      <w:r w:rsidR="001B7750">
        <w:rPr>
          <w:rFonts w:asciiTheme="minorHAnsi" w:hAnsiTheme="minorHAnsi" w:cs="Arial"/>
          <w:sz w:val="22"/>
          <w:szCs w:val="22"/>
        </w:rPr>
        <w:t>80 osób</w:t>
      </w:r>
      <w:r w:rsidR="00143834" w:rsidRPr="001B7750">
        <w:rPr>
          <w:rFonts w:asciiTheme="minorHAnsi" w:hAnsiTheme="minorHAnsi" w:cs="Arial"/>
          <w:sz w:val="22"/>
          <w:szCs w:val="22"/>
        </w:rPr>
        <w:t xml:space="preserve"> x 2</w:t>
      </w:r>
      <w:r w:rsidR="0025167F" w:rsidRPr="001B7750">
        <w:rPr>
          <w:rFonts w:asciiTheme="minorHAnsi" w:hAnsiTheme="minorHAnsi" w:cs="Arial"/>
          <w:sz w:val="22"/>
          <w:szCs w:val="22"/>
        </w:rPr>
        <w:t xml:space="preserve"> godziny</w:t>
      </w:r>
      <w:r w:rsidR="007039C8" w:rsidRPr="001B7750">
        <w:rPr>
          <w:rFonts w:asciiTheme="minorHAnsi" w:hAnsiTheme="minorHAnsi" w:cstheme="minorHAnsi"/>
          <w:sz w:val="22"/>
          <w:szCs w:val="22"/>
        </w:rPr>
        <w:t xml:space="preserve"> indywidualnych spotkań z</w:t>
      </w:r>
      <w:r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143834" w:rsidRPr="001B7750">
        <w:rPr>
          <w:rFonts w:asciiTheme="minorHAnsi" w:hAnsiTheme="minorHAnsi" w:cstheme="minorHAnsi"/>
          <w:sz w:val="22"/>
          <w:szCs w:val="22"/>
        </w:rPr>
        <w:t>doradcą zawodowym</w:t>
      </w:r>
      <w:r w:rsidR="001B7750">
        <w:rPr>
          <w:rFonts w:asciiTheme="minorHAnsi" w:hAnsiTheme="minorHAnsi" w:cstheme="minorHAnsi"/>
          <w:sz w:val="22"/>
          <w:szCs w:val="22"/>
        </w:rPr>
        <w:t>.</w:t>
      </w:r>
    </w:p>
    <w:p w14:paraId="69A3DD59" w14:textId="64102DA9" w:rsidR="007039C8" w:rsidRPr="001B7750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sz w:val="22"/>
          <w:szCs w:val="22"/>
        </w:rPr>
        <w:t>1 godzina = 60 minut</w:t>
      </w:r>
    </w:p>
    <w:p w14:paraId="64BA8F16" w14:textId="77777777" w:rsidR="00143834" w:rsidRPr="001B7750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1B7750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1B7750">
        <w:rPr>
          <w:rFonts w:asciiTheme="minorHAnsi" w:hAnsiTheme="minorHAnsi" w:cstheme="minorHAnsi"/>
          <w:b/>
          <w:sz w:val="22"/>
          <w:szCs w:val="22"/>
        </w:rPr>
        <w:t>2.</w:t>
      </w:r>
      <w:r w:rsidRPr="001B7750">
        <w:rPr>
          <w:rFonts w:asciiTheme="minorHAnsi" w:hAnsiTheme="minorHAnsi" w:cstheme="minorHAnsi"/>
          <w:sz w:val="22"/>
          <w:szCs w:val="22"/>
        </w:rPr>
        <w:t xml:space="preserve">  </w:t>
      </w:r>
      <w:r w:rsidRPr="001B7750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752062F" w:rsidR="00CA650F" w:rsidRPr="001B7750" w:rsidRDefault="007039C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750">
        <w:rPr>
          <w:rFonts w:asciiTheme="minorHAnsi" w:hAnsiTheme="minorHAnsi" w:cstheme="minorHAnsi"/>
          <w:sz w:val="22"/>
          <w:szCs w:val="22"/>
        </w:rPr>
        <w:t>Spotkania odbywać się będą na terenie wojewó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dztwa </w:t>
      </w:r>
      <w:r w:rsidR="00143834" w:rsidRPr="001B7750">
        <w:rPr>
          <w:rFonts w:asciiTheme="minorHAnsi" w:hAnsiTheme="minorHAnsi" w:cstheme="minorHAnsi"/>
          <w:sz w:val="22"/>
          <w:szCs w:val="22"/>
        </w:rPr>
        <w:t>dolnośląskiego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 w miejscach dogodnych lokalizacyjne dla uczestników/czek projektu</w:t>
      </w:r>
      <w:r w:rsidR="007E0442" w:rsidRPr="001B7750">
        <w:rPr>
          <w:rFonts w:asciiTheme="minorHAnsi" w:hAnsiTheme="minorHAnsi" w:cstheme="minorHAnsi"/>
          <w:sz w:val="22"/>
          <w:szCs w:val="22"/>
        </w:rPr>
        <w:t>,</w:t>
      </w:r>
      <w:r w:rsidR="0021462B" w:rsidRPr="001B7750">
        <w:rPr>
          <w:rFonts w:asciiTheme="minorHAnsi" w:hAnsiTheme="minorHAnsi" w:cstheme="minorHAnsi"/>
          <w:sz w:val="22"/>
          <w:szCs w:val="22"/>
        </w:rPr>
        <w:t xml:space="preserve"> </w:t>
      </w:r>
      <w:r w:rsidR="00557842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wskazanych przez Zamawiającego</w:t>
      </w:r>
      <w:r w:rsidR="00B44161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etapie realizacji zadania</w:t>
      </w:r>
      <w:r w:rsidR="0021462B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ACD1C16" w14:textId="77777777" w:rsidR="00B82DBB" w:rsidRPr="001B7750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1B7750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1B7750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74FF8D8" w14:textId="77777777" w:rsidR="00143834" w:rsidRPr="001B7750" w:rsidRDefault="00143834" w:rsidP="001B7750">
      <w:pPr>
        <w:jc w:val="both"/>
        <w:rPr>
          <w:rFonts w:asciiTheme="minorHAnsi" w:hAnsiTheme="minorHAnsi"/>
          <w:b/>
          <w:sz w:val="22"/>
          <w:szCs w:val="22"/>
        </w:rPr>
      </w:pPr>
      <w:r w:rsidRPr="001B7750">
        <w:rPr>
          <w:rFonts w:asciiTheme="minorHAnsi" w:hAnsiTheme="minorHAnsi" w:cs="Calibri"/>
          <w:spacing w:val="-1"/>
          <w:sz w:val="22"/>
          <w:szCs w:val="22"/>
        </w:rPr>
        <w:t>I edycja: 10.</w:t>
      </w:r>
      <w:r w:rsidRPr="001B7750">
        <w:rPr>
          <w:rFonts w:asciiTheme="minorHAnsi" w:hAnsiTheme="minorHAnsi" w:cs="Arial"/>
          <w:color w:val="000000"/>
          <w:sz w:val="22"/>
          <w:szCs w:val="22"/>
        </w:rPr>
        <w:t>2024, II edycja: 12.2024, III edycja: 02.2025, IV edycja: 04.2025</w:t>
      </w:r>
    </w:p>
    <w:p w14:paraId="2F736A41" w14:textId="530CA62D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193A45" w14:textId="355C3D07" w:rsidR="00B82DBB" w:rsidRPr="001B7750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przeprowadzenia </w:t>
      </w:r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doradztwa zawodowego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. Terminy spotkań zostaną w miarę możliwości dostosowane do potrzeb zgłoszonych przez </w:t>
      </w:r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>Uczestników</w:t>
      </w:r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/</w:t>
      </w:r>
      <w:proofErr w:type="spellStart"/>
      <w:r w:rsidR="00143834" w:rsidRPr="001B7750">
        <w:rPr>
          <w:rFonts w:asciiTheme="minorHAnsi" w:hAnsiTheme="minorHAnsi" w:cs="Times"/>
          <w:color w:val="000000"/>
          <w:sz w:val="22"/>
          <w:szCs w:val="22"/>
        </w:rPr>
        <w:t>czki</w:t>
      </w:r>
      <w:proofErr w:type="spellEnd"/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 xml:space="preserve"> projektu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i ustalon</w:t>
      </w:r>
      <w:r w:rsidR="00E62A9E" w:rsidRPr="001B7750">
        <w:rPr>
          <w:rFonts w:asciiTheme="minorHAnsi" w:hAnsiTheme="minorHAnsi" w:cs="Times"/>
          <w:color w:val="000000"/>
          <w:sz w:val="22"/>
          <w:szCs w:val="22"/>
        </w:rPr>
        <w:t xml:space="preserve">e 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z Wykonawcą. Zamawiający zleci realizację przedmiotu zamówienia w dni robocze (poniedziałek – 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lastRenderedPageBreak/>
        <w:t xml:space="preserve">piątek) oraz dopuszcza realizację w soboty i niedziele, </w:t>
      </w:r>
      <w:r w:rsidR="00557842" w:rsidRPr="001B7750">
        <w:rPr>
          <w:rFonts w:asciiTheme="minorHAnsi" w:hAnsiTheme="minorHAnsi" w:cs="Times"/>
          <w:color w:val="000000"/>
          <w:sz w:val="22"/>
          <w:szCs w:val="22"/>
        </w:rPr>
        <w:t>każdorazowo w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godzinach </w:t>
      </w:r>
      <w:r w:rsidR="00E62A9E" w:rsidRPr="001B7750">
        <w:rPr>
          <w:rFonts w:asciiTheme="minorHAnsi" w:hAnsiTheme="minorHAnsi" w:cs="Times"/>
          <w:color w:val="000000"/>
          <w:sz w:val="22"/>
          <w:szCs w:val="22"/>
        </w:rPr>
        <w:t>od 08:00 do maksymalnie</w:t>
      </w:r>
      <w:r w:rsidRPr="001B7750">
        <w:rPr>
          <w:rFonts w:asciiTheme="minorHAnsi" w:hAnsiTheme="minorHAnsi" w:cs="Times"/>
          <w:color w:val="000000"/>
          <w:sz w:val="22"/>
          <w:szCs w:val="22"/>
        </w:rPr>
        <w:t xml:space="preserve"> 22:00. </w:t>
      </w:r>
    </w:p>
    <w:p w14:paraId="5ADD55C9" w14:textId="77777777" w:rsidR="00B44161" w:rsidRPr="001B7750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1B7750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0FB9E7F" w14:textId="2E346572" w:rsidR="00BF11E6" w:rsidRPr="001B7750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doradcy zawodowego</w:t>
      </w: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prosimy o wycenę kosztów realizacji </w:t>
      </w:r>
      <w:r w:rsidR="00B058E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indywidulnych</w:t>
      </w:r>
      <w:r w:rsidR="00116FFF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spotkań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doradcą zawodowym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80 </w:t>
      </w:r>
      <w:r w:rsidR="0025167F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Uczestników/czek projektu x </w:t>
      </w:r>
      <w:r w:rsidR="00D74F63">
        <w:rPr>
          <w:rFonts w:asciiTheme="minorHAnsi" w:eastAsia="Calibri" w:hAnsiTheme="minorHAnsi" w:cstheme="minorHAnsi"/>
          <w:sz w:val="22"/>
          <w:szCs w:val="22"/>
          <w:lang w:eastAsia="en-US"/>
        </w:rPr>
        <w:t>2 godziny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1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spotkania x 2 godziny)</w:t>
      </w:r>
      <w:r w:rsidR="007E0442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, w tym</w:t>
      </w:r>
      <w:r w:rsidR="008B20B8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8C884F2" w14:textId="2B249CA8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</w:t>
      </w:r>
      <w:r w:rsidR="00D74F63">
        <w:rPr>
          <w:rFonts w:asciiTheme="minorHAnsi" w:hAnsiTheme="minorHAnsi"/>
          <w:sz w:val="22"/>
          <w:szCs w:val="22"/>
        </w:rPr>
        <w:t xml:space="preserve"> </w:t>
      </w:r>
      <w:r w:rsidRPr="001B7750">
        <w:rPr>
          <w:rFonts w:asciiTheme="minorHAnsi" w:hAnsiTheme="minorHAnsi"/>
          <w:sz w:val="22"/>
          <w:szCs w:val="22"/>
        </w:rPr>
        <w:t xml:space="preserve">dokonanie diagnozy sytuacji problemowej w sferze zawodowej, </w:t>
      </w:r>
    </w:p>
    <w:p w14:paraId="3FA13A5D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potrzeb szkoleniowych UP,</w:t>
      </w:r>
    </w:p>
    <w:p w14:paraId="2748E4C4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potrzeb szkoleniowych w zakresie umiejętności cyfrowych,</w:t>
      </w:r>
    </w:p>
    <w:p w14:paraId="327D0B05" w14:textId="77777777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określenie możliwości doskonalenia zawodowego,</w:t>
      </w:r>
    </w:p>
    <w:p w14:paraId="021C942A" w14:textId="4E5B1B23" w:rsidR="00143834" w:rsidRPr="001B7750" w:rsidRDefault="00D74F63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43834" w:rsidRPr="001B7750">
        <w:rPr>
          <w:rFonts w:asciiTheme="minorHAnsi" w:hAnsiTheme="minorHAnsi"/>
          <w:sz w:val="22"/>
          <w:szCs w:val="22"/>
        </w:rPr>
        <w:t>opracowanie Indywidualnej Ścieżki Reintegracji</w:t>
      </w:r>
      <w:r>
        <w:rPr>
          <w:rFonts w:asciiTheme="minorHAnsi" w:hAnsiTheme="minorHAnsi"/>
          <w:sz w:val="22"/>
          <w:szCs w:val="22"/>
        </w:rPr>
        <w:t xml:space="preserve"> (IŚR)</w:t>
      </w:r>
      <w:r w:rsidR="00143834" w:rsidRPr="001B7750">
        <w:rPr>
          <w:rFonts w:asciiTheme="minorHAnsi" w:hAnsiTheme="minorHAnsi"/>
          <w:sz w:val="22"/>
          <w:szCs w:val="22"/>
        </w:rPr>
        <w:t>, w tym określenie celu zawodowego, zaplanowanie form wsparcia odpowiadających kompleksowo na potrzeby UP,</w:t>
      </w:r>
    </w:p>
    <w:p w14:paraId="1D6CBE77" w14:textId="27F4F56E" w:rsidR="00143834" w:rsidRPr="001B7750" w:rsidRDefault="00143834" w:rsidP="001B775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- dla osób biernych zawodowo (planowanych 40 UP) rozszerzenie IŚR o Indywidualny Plan Działania, zawierający m.in. analizę potencjału UP, uwarunkowania zdrowotne i społeczne, przyczyny pozostawania bez pracy, deficyty, predyspozy</w:t>
      </w:r>
      <w:r w:rsidR="00D74F63">
        <w:rPr>
          <w:rFonts w:asciiTheme="minorHAnsi" w:hAnsiTheme="minorHAnsi"/>
          <w:sz w:val="22"/>
          <w:szCs w:val="22"/>
        </w:rPr>
        <w:t>cje zawodowe i kierunki rozwoju, itp.,</w:t>
      </w:r>
    </w:p>
    <w:p w14:paraId="2E78D55A" w14:textId="517BD598" w:rsidR="00AC23A1" w:rsidRPr="001B7750" w:rsidRDefault="00D74F63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143834" w:rsidRPr="001B7750">
        <w:rPr>
          <w:rFonts w:asciiTheme="minorHAnsi" w:eastAsia="Calibri" w:hAnsiTheme="minorHAnsi" w:cstheme="minorHAnsi"/>
          <w:sz w:val="22"/>
          <w:szCs w:val="22"/>
          <w:lang w:eastAsia="en-US"/>
        </w:rPr>
        <w:t>- podpisanie umowy na wzór kontraktu socjalnego z UP przy współpracy z psychologiem.</w:t>
      </w:r>
    </w:p>
    <w:p w14:paraId="1963F6C5" w14:textId="77777777" w:rsidR="00143834" w:rsidRPr="001B7750" w:rsidRDefault="00143834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95005B" w14:textId="3DD4F99D" w:rsidR="00207882" w:rsidRPr="001B7750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1B77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0" w:name="_Hlk120263344"/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0"/>
      <w:r w:rsidRPr="001B7750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0337317D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5.2 </w:t>
      </w:r>
      <w:r w:rsidRPr="001B7750">
        <w:rPr>
          <w:rFonts w:asciiTheme="minorHAnsi" w:hAnsiTheme="minorHAnsi"/>
          <w:sz w:val="22"/>
          <w:szCs w:val="22"/>
        </w:rPr>
        <w:t>Przeprowadzenia zajęć o wskazanym zakresie tematycznym z zachowaniem należytej staranności oraz dążenia do tego, aby wskaźnik ukończenia wsparcia przez Uczestników/</w:t>
      </w:r>
      <w:proofErr w:type="spellStart"/>
      <w:r w:rsidRPr="001B7750">
        <w:rPr>
          <w:rFonts w:asciiTheme="minorHAnsi" w:hAnsiTheme="minorHAnsi"/>
          <w:sz w:val="22"/>
          <w:szCs w:val="22"/>
        </w:rPr>
        <w:t>czki</w:t>
      </w:r>
      <w:proofErr w:type="spellEnd"/>
      <w:r w:rsidRPr="001B7750">
        <w:rPr>
          <w:rFonts w:asciiTheme="minorHAnsi" w:hAnsiTheme="minorHAnsi"/>
          <w:sz w:val="22"/>
          <w:szCs w:val="22"/>
        </w:rPr>
        <w:t xml:space="preserve"> projektu osiągnął poziom 100%.</w:t>
      </w:r>
    </w:p>
    <w:p w14:paraId="777236F0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5.3 </w:t>
      </w:r>
      <w:r w:rsidRPr="001B7750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73B28DAC" w14:textId="34E64EED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opracowane Indywidualne</w:t>
      </w:r>
      <w:r w:rsidR="00143834" w:rsidRPr="001B7750">
        <w:rPr>
          <w:rFonts w:asciiTheme="minorHAnsi" w:hAnsiTheme="minorHAnsi" w:cs="Calibri"/>
        </w:rPr>
        <w:t xml:space="preserve"> Ścieżki Wsparcia dla każdego UP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23F1F367" w14:textId="6B86D508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podpisane </w:t>
      </w:r>
      <w:r w:rsidR="00143834" w:rsidRPr="001B7750">
        <w:rPr>
          <w:rFonts w:asciiTheme="minorHAnsi" w:hAnsiTheme="minorHAnsi" w:cs="Calibri"/>
        </w:rPr>
        <w:t>umowy na wzór kontraktu socjalnego z każdym UP</w:t>
      </w:r>
      <w:r w:rsidR="006E11C1" w:rsidRPr="001B7750">
        <w:rPr>
          <w:rFonts w:asciiTheme="minorHAnsi" w:hAnsiTheme="minorHAnsi" w:cs="Calibri"/>
        </w:rPr>
        <w:t>;</w:t>
      </w:r>
      <w:r w:rsidR="00143834" w:rsidRPr="001B7750">
        <w:rPr>
          <w:rFonts w:asciiTheme="minorHAnsi" w:hAnsiTheme="minorHAnsi" w:cs="Calibri"/>
        </w:rPr>
        <w:t xml:space="preserve"> </w:t>
      </w:r>
    </w:p>
    <w:p w14:paraId="141369E6" w14:textId="56FB4173" w:rsidR="00143834" w:rsidRPr="001B7750" w:rsidRDefault="00D74F63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opracowan</w:t>
      </w:r>
      <w:r w:rsidR="006E11C1" w:rsidRPr="001B7750">
        <w:rPr>
          <w:rFonts w:asciiTheme="minorHAnsi" w:hAnsiTheme="minorHAnsi" w:cs="Calibri"/>
        </w:rPr>
        <w:t>e Indywidual</w:t>
      </w:r>
      <w:r>
        <w:rPr>
          <w:rFonts w:asciiTheme="minorHAnsi" w:hAnsiTheme="minorHAnsi" w:cs="Calibri"/>
        </w:rPr>
        <w:t>ne Plany</w:t>
      </w:r>
      <w:r w:rsidR="006E11C1" w:rsidRPr="001B7750">
        <w:rPr>
          <w:rFonts w:asciiTheme="minorHAnsi" w:hAnsiTheme="minorHAnsi" w:cs="Calibri"/>
        </w:rPr>
        <w:t xml:space="preserve"> Działania w przypadku osób biernych zawodowo;</w:t>
      </w:r>
    </w:p>
    <w:p w14:paraId="18D63D66" w14:textId="316CE3BA" w:rsidR="006E11C1" w:rsidRPr="001B7750" w:rsidRDefault="006E11C1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testy określające potrzeby szkoleniowe w zakresie umiejętności cyfrowych;</w:t>
      </w:r>
    </w:p>
    <w:p w14:paraId="47D247DD" w14:textId="396917AF" w:rsidR="00143834" w:rsidRPr="001B7750" w:rsidRDefault="00143834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karty konsultacji indywidualnych</w:t>
      </w:r>
      <w:r w:rsidR="006E11C1" w:rsidRPr="001B7750">
        <w:rPr>
          <w:rFonts w:asciiTheme="minorHAnsi" w:hAnsiTheme="minorHAnsi" w:cs="Calibri"/>
        </w:rPr>
        <w:t>;</w:t>
      </w:r>
      <w:r w:rsidRPr="001B7750">
        <w:rPr>
          <w:rFonts w:asciiTheme="minorHAnsi" w:hAnsiTheme="minorHAnsi" w:cs="Calibri"/>
        </w:rPr>
        <w:t xml:space="preserve"> </w:t>
      </w:r>
    </w:p>
    <w:p w14:paraId="691BC2AC" w14:textId="5E274CD8" w:rsidR="00143834" w:rsidRPr="001B7750" w:rsidRDefault="00143834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list</w:t>
      </w:r>
      <w:r w:rsidR="006E11C1" w:rsidRPr="001B7750">
        <w:rPr>
          <w:rFonts w:asciiTheme="minorHAnsi" w:hAnsiTheme="minorHAnsi" w:cs="Calibri"/>
        </w:rPr>
        <w:t>y obecności z każdego spotkania.</w:t>
      </w:r>
    </w:p>
    <w:p w14:paraId="57C36939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5.4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 xml:space="preserve">5.5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5.6 Sporządzanie i przekazywanie Zamawiającemu po przeprowadzeniu usługi protokołu wskazującego prawidłowe wykonanie zadań.</w:t>
      </w:r>
    </w:p>
    <w:p w14:paraId="108D5657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 xml:space="preserve">5.7 Przestrzegania zasady równości szans i niedyskryminacji, a także równości szans kobiet i mężczyzn podczas 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77777777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5.8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lastRenderedPageBreak/>
        <w:t>5.9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5.10 Informowanie UP o współfinansowaniu wsparcia ze środków Unii Europejskiej w ramach Europejskiego Funduszu Społecznego Plus.</w:t>
      </w:r>
    </w:p>
    <w:p w14:paraId="66007E0D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 xml:space="preserve">5.11 Prawidłową i efektywną realizację powierzonych zadań. </w:t>
      </w:r>
    </w:p>
    <w:p w14:paraId="3BF0A12C" w14:textId="77777777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5.12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</w:t>
      </w:r>
      <w:proofErr w:type="gramStart"/>
      <w:r w:rsidRPr="0072178E">
        <w:rPr>
          <w:rFonts w:asciiTheme="minorHAnsi" w:hAnsiTheme="minorHAnsi" w:cstheme="minorHAnsi"/>
          <w:b/>
          <w:sz w:val="21"/>
          <w:szCs w:val="21"/>
        </w:rPr>
        <w:t>warunki :</w:t>
      </w:r>
      <w:proofErr w:type="gramEnd"/>
      <w:r w:rsidRPr="0072178E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77777777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 lub ukończone studia podyplomowe z zakresu doradztwa zawodowego lub certyfikaty/zaświadczenia/inne umożliwiające przeprowadzenie wsparcia</w:t>
      </w:r>
      <w:r w:rsidRPr="006E11C1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1A8F3BE5" w:rsidR="00207882" w:rsidRPr="007E0442" w:rsidRDefault="006E11C1" w:rsidP="007C56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 xml:space="preserve">doświadczenie umożliwiające przeprowadzenie wsparcia, przy czym minimalne </w:t>
      </w:r>
      <w:proofErr w:type="gramStart"/>
      <w:r>
        <w:t>doświadczenie  zawodowe</w:t>
      </w:r>
      <w:proofErr w:type="gramEnd"/>
      <w:r>
        <w:t xml:space="preserve"> w danej dziedzinie nie</w:t>
      </w:r>
      <w:r w:rsidR="00595096">
        <w:t xml:space="preserve"> powinno być krótsze niż 2 lata</w:t>
      </w:r>
      <w:r w:rsidR="00207882" w:rsidRPr="007E0442">
        <w:rPr>
          <w:rFonts w:asciiTheme="minorHAnsi" w:eastAsiaTheme="minorEastAsia" w:hAnsiTheme="minorHAnsi" w:cstheme="minorHAnsi"/>
          <w:bCs/>
          <w:sz w:val="21"/>
          <w:szCs w:val="21"/>
        </w:rPr>
        <w:t xml:space="preserve">. 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Przez „min.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2-letnie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doświadczenie zawodowe” rozumie się min. </w:t>
      </w:r>
      <w:r w:rsidR="003460A7" w:rsidRPr="007E0442">
        <w:rPr>
          <w:rFonts w:asciiTheme="minorHAnsi" w:eastAsia="Arial Unicode MS" w:hAnsiTheme="minorHAnsi" w:cstheme="minorHAnsi"/>
          <w:sz w:val="21"/>
          <w:szCs w:val="21"/>
        </w:rPr>
        <w:t>24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miesięczne zaangażowanie w wykonywaniu obowiązków zawodowych doradcy zawodowego w przeciągu ostatnich</w:t>
      </w:r>
      <w:r w:rsidR="00704205" w:rsidRPr="007E0442">
        <w:rPr>
          <w:rFonts w:asciiTheme="minorHAnsi" w:eastAsia="Arial Unicode MS" w:hAnsiTheme="minorHAnsi" w:cstheme="minorHAnsi"/>
          <w:sz w:val="21"/>
          <w:szCs w:val="21"/>
        </w:rPr>
        <w:t xml:space="preserve"> 3</w:t>
      </w:r>
      <w:r w:rsidR="00207882" w:rsidRPr="007E0442">
        <w:rPr>
          <w:rFonts w:asciiTheme="minorHAnsi" w:eastAsia="Arial Unicode MS" w:hAnsiTheme="minorHAnsi" w:cstheme="minorHAnsi"/>
          <w:sz w:val="21"/>
          <w:szCs w:val="21"/>
        </w:rPr>
        <w:t xml:space="preserve"> lat.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3D2B0341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lub stosowne zaświadczenie/certyfikat dotyczący odbycia szkolenia</w:t>
      </w:r>
      <w:r w:rsidR="0012752F">
        <w:rPr>
          <w:rFonts w:asciiTheme="minorHAnsi" w:hAnsiTheme="minorHAnsi" w:cstheme="minorHAnsi"/>
          <w:sz w:val="21"/>
          <w:szCs w:val="21"/>
        </w:rPr>
        <w:t xml:space="preserve">/kursu 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z zakresu </w:t>
      </w:r>
      <w:r w:rsidR="00595096">
        <w:rPr>
          <w:rFonts w:asciiTheme="minorHAnsi" w:hAnsiTheme="minorHAnsi" w:cstheme="minorHAnsi"/>
          <w:sz w:val="21"/>
          <w:szCs w:val="21"/>
        </w:rPr>
        <w:t>doradztwa zawodowego.</w:t>
      </w:r>
      <w:r w:rsidRPr="0072178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677798E5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innej umowy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matyką wsparcia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5593FD36" w14:textId="77777777" w:rsidR="00856172" w:rsidRPr="0072178E" w:rsidRDefault="00856172" w:rsidP="0072178E">
      <w:pPr>
        <w:pStyle w:val="Akapitzlist"/>
        <w:spacing w:before="240" w:after="120" w:line="240" w:lineRule="auto"/>
        <w:ind w:left="786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14:paraId="2965D344" w14:textId="77777777" w:rsidR="00207882" w:rsidRPr="0072178E" w:rsidRDefault="00207882" w:rsidP="007C563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Posiadają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aktualny</w:t>
      </w:r>
      <w:r w:rsidRPr="0072178E">
        <w:rPr>
          <w:rFonts w:asciiTheme="minorHAnsi" w:hAnsiTheme="minorHAnsi" w:cstheme="minorHAnsi"/>
          <w:sz w:val="21"/>
          <w:szCs w:val="21"/>
        </w:rPr>
        <w:t xml:space="preserve"> wpis do Krajowego Rejestru Agencji Zatrudnienia (wymóg dotyczy przedsiębiorców).</w:t>
      </w:r>
    </w:p>
    <w:p w14:paraId="42669897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74F8BE3B" w14:textId="77777777" w:rsidR="00207882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05A6D46C" w14:textId="77777777" w:rsidR="000E4F85" w:rsidRPr="0072178E" w:rsidRDefault="00207882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Na etapie składania oferty Wykonawca podpisując ofertę jednocześnie oświadcza spełnienie tego warunku. Na etapie podpisywania umowy, Wykonawca zobowiązany jest przedłożyć Zamawiającemu odpowiednie zaświadczenie.</w:t>
      </w:r>
    </w:p>
    <w:p w14:paraId="6C2FF7CB" w14:textId="77777777" w:rsidR="000E4F85" w:rsidRPr="0072178E" w:rsidRDefault="000E4F85" w:rsidP="0072178E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C40E061" w14:textId="3D721507" w:rsidR="00BC2623" w:rsidRPr="004E0E08" w:rsidRDefault="00BC2623" w:rsidP="004E0E08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4E0E08" w:rsidRDefault="00BC2623" w:rsidP="004E0E08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3993238C" w:rsidR="00BC2623" w:rsidRPr="004E0E08" w:rsidRDefault="00BC2623" w:rsidP="004E0E08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lastRenderedPageBreak/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</w:t>
      </w:r>
      <w:proofErr w:type="gramStart"/>
      <w:r w:rsidR="000E4F85" w:rsidRPr="004E0E08">
        <w:rPr>
          <w:rFonts w:asciiTheme="minorHAnsi" w:hAnsiTheme="minorHAnsi"/>
          <w:sz w:val="22"/>
          <w:szCs w:val="22"/>
        </w:rPr>
        <w:t>Oferenta  dot.</w:t>
      </w:r>
      <w:proofErr w:type="gramEnd"/>
      <w:r w:rsidR="000E4F85" w:rsidRPr="004E0E08">
        <w:rPr>
          <w:rFonts w:asciiTheme="minorHAnsi" w:hAnsiTheme="minorHAnsi"/>
          <w:sz w:val="22"/>
          <w:szCs w:val="22"/>
        </w:rPr>
        <w:t xml:space="preserve">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</w:t>
      </w:r>
      <w:proofErr w:type="gramStart"/>
      <w:r w:rsidRPr="004E0E08">
        <w:rPr>
          <w:rFonts w:asciiTheme="minorHAnsi" w:hAnsiTheme="minorHAnsi" w:cstheme="minorHAnsi"/>
          <w:sz w:val="22"/>
          <w:szCs w:val="22"/>
        </w:rPr>
        <w:t>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proofErr w:type="gram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2DB2BCFC" w14:textId="27C8F478" w:rsidR="004A7E08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W przypadku złożenia oferty w formie pisemnej: prosimy umieścić dokumenty w zamkniętym, nieprzejrzystym opakowaniu, w sposób gwarantujący poufność jej treści, z wyraźnym oznaczeniem: „</w:t>
      </w:r>
      <w:bookmarkStart w:id="1" w:name="_Hlk80001487"/>
      <w:r w:rsidRPr="004E0E08">
        <w:rPr>
          <w:rFonts w:asciiTheme="minorHAnsi" w:hAnsiTheme="minorHAnsi"/>
          <w:sz w:val="22"/>
          <w:szCs w:val="22"/>
        </w:rPr>
        <w:t xml:space="preserve">Rozeznanie rynku dot. </w:t>
      </w:r>
      <w:bookmarkEnd w:id="1"/>
      <w:r w:rsidR="00BC2623" w:rsidRPr="004E0E08">
        <w:rPr>
          <w:rFonts w:asciiTheme="minorHAnsi" w:hAnsiTheme="minorHAnsi"/>
          <w:sz w:val="22"/>
          <w:szCs w:val="22"/>
        </w:rPr>
        <w:t>doradztwa zawodowego w projekcie „Budujemy lepszą przyszłość!”.</w:t>
      </w:r>
    </w:p>
    <w:p w14:paraId="3D08E50A" w14:textId="39188484" w:rsidR="004A7E08" w:rsidRPr="004E0E08" w:rsidRDefault="004A7E08" w:rsidP="004E0E08">
      <w:pPr>
        <w:pStyle w:val="Standard"/>
        <w:ind w:firstLine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 terminie wpływu decyduje data i godzina wpływu oferty </w:t>
      </w:r>
      <w:r w:rsidR="00BC2623" w:rsidRPr="004E0E08">
        <w:rPr>
          <w:rFonts w:asciiTheme="minorHAnsi" w:hAnsiTheme="minorHAnsi"/>
          <w:sz w:val="22"/>
          <w:szCs w:val="22"/>
        </w:rPr>
        <w:t>do biura</w:t>
      </w:r>
      <w:r w:rsidRPr="004E0E08">
        <w:rPr>
          <w:rFonts w:asciiTheme="minorHAnsi" w:hAnsiTheme="minorHAnsi"/>
          <w:sz w:val="22"/>
          <w:szCs w:val="22"/>
        </w:rPr>
        <w:t xml:space="preserve"> Zamawiającego. </w:t>
      </w:r>
    </w:p>
    <w:p w14:paraId="55058A8E" w14:textId="7CF4ABF5" w:rsidR="00BC2623" w:rsidRPr="004E0E08" w:rsidRDefault="004A7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 przypadku złożenia oferty w formie elektronicznej: prosimy skan dokumentów przesłać, wpisując w temacie wiadomości e-mail: </w:t>
      </w:r>
      <w:r w:rsidR="00BC2623" w:rsidRPr="004E0E08">
        <w:rPr>
          <w:rFonts w:asciiTheme="minorHAnsi" w:hAnsiTheme="minorHAnsi"/>
          <w:sz w:val="22"/>
          <w:szCs w:val="22"/>
        </w:rPr>
        <w:t>„Rozeznanie rynku dot. doradztwa zawodowego w projekcie „Budujemy lepszą przyszłość!”.</w:t>
      </w:r>
    </w:p>
    <w:p w14:paraId="6A0AE4F2" w14:textId="026F1242" w:rsidR="00833DC0" w:rsidRPr="004E0E08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892C33">
        <w:rPr>
          <w:rFonts w:asciiTheme="minorHAnsi" w:eastAsiaTheme="minorEastAsia" w:hAnsiTheme="minorHAnsi" w:cstheme="minorHAnsi"/>
          <w:b/>
          <w:sz w:val="22"/>
          <w:szCs w:val="22"/>
        </w:rPr>
        <w:t>09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.10.2024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10.00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4E0E08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 w:cstheme="minorHAnsi"/>
          <w:sz w:val="22"/>
          <w:szCs w:val="22"/>
        </w:rPr>
        <w:lastRenderedPageBreak/>
        <w:t>Zamawiający informuje, iż niniejsze postępowanie służy jedynie ustaleniu</w:t>
      </w:r>
      <w:r w:rsidR="0036147E" w:rsidRPr="004E0E08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4E0E08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4E0E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 xml:space="preserve">w przypadku </w:t>
      </w:r>
      <w:proofErr w:type="gramStart"/>
      <w:r w:rsidRPr="004E0E08">
        <w:rPr>
          <w:rFonts w:asciiTheme="minorHAnsi" w:hAnsiTheme="minorHAnsi" w:cstheme="minorHAnsi"/>
        </w:rPr>
        <w:t>nie wykonywania</w:t>
      </w:r>
      <w:proofErr w:type="gramEnd"/>
      <w:r w:rsidRPr="004E0E08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124E0CAC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BC2623" w:rsidRPr="004E0E08">
        <w:rPr>
          <w:rFonts w:asciiTheme="minorHAnsi" w:hAnsiTheme="minorHAnsi" w:cstheme="minorHAnsi"/>
        </w:rPr>
        <w:t xml:space="preserve">czestników </w:t>
      </w:r>
      <w:proofErr w:type="spellStart"/>
      <w:r w:rsidR="00BC2623" w:rsidRPr="004E0E08">
        <w:rPr>
          <w:rFonts w:asciiTheme="minorHAnsi" w:hAnsiTheme="minorHAnsi" w:cstheme="minorHAnsi"/>
        </w:rPr>
        <w:t>projekrtu</w:t>
      </w:r>
      <w:proofErr w:type="spellEnd"/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lastRenderedPageBreak/>
        <w:t>Cel przetwarzania danych</w:t>
      </w:r>
    </w:p>
    <w:p w14:paraId="2DE47BF4" w14:textId="77777777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„Budujemy lepszą przyszłość!” nr FEDS.07.05-IP.02-0026/24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</w:t>
      </w:r>
      <w:proofErr w:type="gramStart"/>
      <w:r w:rsidRPr="004E0E08">
        <w:rPr>
          <w:rFonts w:asciiTheme="minorHAnsi" w:hAnsiTheme="minorHAnsi" w:cs="Calibri"/>
        </w:rPr>
        <w:t>( art.</w:t>
      </w:r>
      <w:proofErr w:type="gramEnd"/>
      <w:r w:rsidRPr="004E0E08">
        <w:rPr>
          <w:rFonts w:asciiTheme="minorHAnsi" w:hAnsiTheme="minorHAnsi" w:cs="Calibri"/>
        </w:rPr>
        <w:t xml:space="preserve">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lastRenderedPageBreak/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wniesienia skargi do organu </w:t>
      </w:r>
      <w:proofErr w:type="gramStart"/>
      <w:r w:rsidRPr="004E0E08">
        <w:rPr>
          <w:rFonts w:asciiTheme="minorHAnsi" w:hAnsiTheme="minorHAnsi" w:cs="Calibri"/>
          <w:sz w:val="22"/>
          <w:szCs w:val="22"/>
        </w:rPr>
        <w:t>nadzorczego  Prezesa</w:t>
      </w:r>
      <w:proofErr w:type="gramEnd"/>
      <w:r w:rsidRPr="004E0E08">
        <w:rPr>
          <w:rFonts w:asciiTheme="minorHAnsi" w:hAnsiTheme="minorHAnsi" w:cs="Calibr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pocztą tradycyjną (ul. Wyścigowa 18/2, 53-012 </w:t>
      </w:r>
      <w:proofErr w:type="gramStart"/>
      <w:r w:rsidRPr="004E0E08">
        <w:rPr>
          <w:rFonts w:asciiTheme="minorHAnsi" w:hAnsiTheme="minorHAnsi" w:cs="Calibri"/>
        </w:rPr>
        <w:t>Wrocław )</w:t>
      </w:r>
      <w:proofErr w:type="gramEnd"/>
      <w:r w:rsidRPr="004E0E08">
        <w:rPr>
          <w:rFonts w:asciiTheme="minorHAnsi" w:hAnsiTheme="minorHAnsi" w:cs="Calibri"/>
        </w:rPr>
        <w:t>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654BEBB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lastRenderedPageBreak/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279A2A4F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4E0E08"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26FDB1F7" w14:textId="1BCFDFB0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FEDS.07.05-IP.02-0026/24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04137955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01/BLP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4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</w:t>
      </w:r>
      <w:proofErr w:type="gramEnd"/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</w:t>
      </w:r>
      <w:proofErr w:type="gramStart"/>
      <w:r w:rsidRPr="00F422CB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422CB">
        <w:rPr>
          <w:rFonts w:asciiTheme="minorHAnsi" w:hAnsiTheme="minorHAnsi" w:cs="Arial"/>
          <w:sz w:val="22"/>
          <w:szCs w:val="22"/>
        </w:rPr>
        <w:t>NIP:…</w:t>
      </w:r>
      <w:proofErr w:type="gramEnd"/>
      <w:r w:rsidRPr="00F422CB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</w:t>
      </w:r>
      <w:proofErr w:type="gramStart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…….</w:t>
      </w:r>
      <w:proofErr w:type="gramEnd"/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53DF36B9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4E0E08" w:rsidRPr="001B7750">
        <w:rPr>
          <w:rFonts w:asciiTheme="minorHAnsi" w:hAnsiTheme="minorHAnsi"/>
          <w:b/>
          <w:sz w:val="22"/>
          <w:szCs w:val="22"/>
        </w:rPr>
        <w:t>przeprowadzenia diagnozy sytuacji problemowej i opracowanie IŚR dla 80 Uczestników/</w:t>
      </w:r>
      <w:proofErr w:type="gramStart"/>
      <w:r w:rsidR="004E0E08" w:rsidRPr="001B7750">
        <w:rPr>
          <w:rFonts w:asciiTheme="minorHAnsi" w:hAnsiTheme="minorHAnsi"/>
          <w:b/>
          <w:sz w:val="22"/>
          <w:szCs w:val="22"/>
        </w:rPr>
        <w:t>czek  projektu</w:t>
      </w:r>
      <w:proofErr w:type="gramEnd"/>
      <w:r w:rsidR="004E0E08" w:rsidRPr="001B7750">
        <w:rPr>
          <w:rFonts w:asciiTheme="minorHAnsi" w:hAnsiTheme="minorHAnsi"/>
          <w:b/>
          <w:sz w:val="22"/>
          <w:szCs w:val="22"/>
        </w:rPr>
        <w:t xml:space="preserve">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przez doradcę zawodowego w ramach projektu „Budujemy lepszą przyszłość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789E5129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485DAEDD" w:rsidR="00983EB8" w:rsidRPr="00296E7F" w:rsidRDefault="00983EB8" w:rsidP="00E00B30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E00B30">
              <w:rPr>
                <w:rFonts w:asciiTheme="minorHAnsi" w:hAnsiTheme="minorHAnsi" w:cs="Arial Narrow"/>
                <w:sz w:val="20"/>
                <w:szCs w:val="20"/>
              </w:rPr>
              <w:t>160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>h wsparcia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196A80E1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E00B30">
              <w:rPr>
                <w:rFonts w:asciiTheme="minorHAnsi" w:hAnsiTheme="minorHAnsi" w:cs="Arial Narrow"/>
                <w:b/>
                <w:sz w:val="22"/>
                <w:szCs w:val="22"/>
              </w:rPr>
              <w:t>160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7049EDAC" w:rsidR="00983EB8" w:rsidRPr="00296E7F" w:rsidRDefault="00983EB8" w:rsidP="00E00B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indywidualnego wsparcia </w:t>
            </w:r>
            <w:r w:rsidR="00E00B30">
              <w:rPr>
                <w:rFonts w:asciiTheme="minorHAnsi" w:hAnsiTheme="minorHAnsi" w:cs="Arial Narrow"/>
                <w:b/>
                <w:sz w:val="20"/>
                <w:szCs w:val="20"/>
              </w:rPr>
              <w:t>doradcy zawodowego</w:t>
            </w: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lastRenderedPageBreak/>
        <w:t xml:space="preserve">Jednocześnie podpisując niniejszą ofertę oświadczam, że: </w:t>
      </w:r>
    </w:p>
    <w:p w14:paraId="0294C2EB" w14:textId="2EB792B4" w:rsidR="00E00B30" w:rsidRPr="004E0E08" w:rsidRDefault="00E00B30" w:rsidP="00E00B30">
      <w:pPr>
        <w:pStyle w:val="Standard"/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4E0E08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4E0E08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4E0E08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6C09F6" w:rsidRDefault="00E00B30" w:rsidP="00E00B30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pozostawaniu z Zamawiającym w takim stosunku prawnym lub faktycznym, że istnieje uzasadniona wątpliwość co do ich bezstronności lub niezależności w związku z postępowaniem o udzielenie </w:t>
      </w:r>
      <w:r w:rsidRPr="006C09F6">
        <w:rPr>
          <w:rFonts w:asciiTheme="minorHAnsi" w:hAnsiTheme="minorHAnsi" w:cs="Calibri"/>
          <w:sz w:val="22"/>
          <w:szCs w:val="22"/>
        </w:rPr>
        <w:t>zamówienia.</w:t>
      </w:r>
    </w:p>
    <w:p w14:paraId="2B480B5A" w14:textId="4A70B2E0" w:rsidR="00E00B30" w:rsidRPr="006C09F6" w:rsidRDefault="00E00B30" w:rsidP="00E00B3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>2. 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052B2A8" w14:textId="26AA2E33" w:rsidR="00E00B30" w:rsidRDefault="00E00B30" w:rsidP="00E00B3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</w:t>
      </w:r>
      <w:bookmarkStart w:id="3" w:name="_GoBack"/>
      <w:bookmarkEnd w:id="3"/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E3C607A" w14:textId="77777777" w:rsidR="00236A3E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E96480A" w14:textId="70803F1A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="007C6CAF"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="007C6CAF"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65679C2" w14:textId="1E094753" w:rsidR="007C6CAF" w:rsidRDefault="00236A3E" w:rsidP="00236A3E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="007C6CAF"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3E89BDF3" w14:textId="56CF0AA6" w:rsidR="007C6CAF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7. </w:t>
      </w:r>
      <w:r>
        <w:rPr>
          <w:rFonts w:asciiTheme="minorHAnsi" w:hAnsiTheme="minorHAnsi" w:cs="Times"/>
          <w:color w:val="000000"/>
          <w:sz w:val="22"/>
          <w:szCs w:val="22"/>
        </w:rPr>
        <w:t>Posiadam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 niezb</w:t>
      </w:r>
      <w:r>
        <w:rPr>
          <w:rFonts w:asciiTheme="minorHAnsi" w:hAnsiTheme="minorHAnsi" w:cs="Times"/>
          <w:color w:val="000000"/>
          <w:sz w:val="22"/>
          <w:szCs w:val="22"/>
        </w:rPr>
        <w:t>ędną wiedzę i doś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>wiadczenie określone w Rozeznaniu Rynku</w:t>
      </w:r>
      <w:r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4548EF24" w14:textId="1D87CAA4" w:rsidR="007C6CAF" w:rsidRDefault="00236A3E" w:rsidP="00236A3E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W przypadku </w:t>
      </w:r>
      <w:proofErr w:type="gramStart"/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>przedsiębiorców:  posiadam</w:t>
      </w:r>
      <w:proofErr w:type="gramEnd"/>
      <w:r w:rsidR="007C6CAF" w:rsidRPr="00F422CB">
        <w:rPr>
          <w:rFonts w:asciiTheme="minorHAnsi" w:hAnsiTheme="minorHAnsi" w:cs="Times"/>
          <w:color w:val="000000"/>
          <w:sz w:val="22"/>
          <w:szCs w:val="22"/>
        </w:rPr>
        <w:t xml:space="preserve"> wpis do Rejestru Agencji Zatrudnienia oraz dysponuję co najmniej 1 osobą, która będzie  świadczyć  usługę, która posiada niezbędna wiedzę i doświadczenie określone w Rozeznaniu rynku. </w:t>
      </w:r>
    </w:p>
    <w:p w14:paraId="1A0B0615" w14:textId="58E66390" w:rsidR="00D5248A" w:rsidRDefault="00236A3E" w:rsidP="00236A3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="00D5248A" w:rsidRPr="00F422CB">
        <w:rPr>
          <w:rFonts w:asciiTheme="minorHAnsi" w:hAnsiTheme="minorHAnsi" w:cstheme="minorHAnsi"/>
        </w:rPr>
        <w:t>Cena oferty ma charakter ryczałtowy i uwzględnia wszystkie koszty wykonania usługi (w tym koszty podatkowe i ubezpieczeniowe leżące po stronie Zamawiającego związane z zawarciem umowy zlecenie</w:t>
      </w:r>
      <w:r>
        <w:rPr>
          <w:rFonts w:asciiTheme="minorHAnsi" w:hAnsiTheme="minorHAnsi" w:cstheme="minorHAnsi"/>
        </w:rPr>
        <w:t xml:space="preserve"> – </w:t>
      </w:r>
      <w:r w:rsidRPr="00236A3E">
        <w:rPr>
          <w:rFonts w:asciiTheme="minorHAnsi" w:hAnsiTheme="minorHAnsi" w:cstheme="minorHAnsi"/>
          <w:i/>
        </w:rPr>
        <w:t>dot. osób fizycznych nieprowadzących działalności gospodarczej</w:t>
      </w:r>
      <w:r w:rsidR="00D5248A" w:rsidRPr="00F422CB">
        <w:rPr>
          <w:rFonts w:asciiTheme="minorHAnsi" w:hAnsiTheme="minorHAnsi" w:cstheme="minorHAnsi"/>
        </w:rPr>
        <w:t xml:space="preserve">). </w:t>
      </w:r>
    </w:p>
    <w:p w14:paraId="33F50A7A" w14:textId="02BF0DE3" w:rsidR="00D5248A" w:rsidRPr="00236A3E" w:rsidRDefault="00236A3E" w:rsidP="00236A3E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 xml:space="preserve">10. </w:t>
      </w:r>
      <w:r w:rsidR="00D5248A" w:rsidRPr="00F422CB">
        <w:rPr>
          <w:rFonts w:asciiTheme="minorHAnsi" w:hAnsiTheme="minorHAnsi" w:cstheme="minorHAnsi"/>
          <w:sz w:val="22"/>
          <w:szCs w:val="22"/>
        </w:rPr>
        <w:t xml:space="preserve">Deklaruję nawiązanie współpracy na podstawie </w:t>
      </w:r>
      <w:r w:rsidR="00D5248A" w:rsidRPr="00F422CB">
        <w:rPr>
          <w:rFonts w:asciiTheme="minorHAnsi" w:hAnsiTheme="minorHAnsi" w:cstheme="minorHAnsi"/>
          <w:sz w:val="22"/>
          <w:szCs w:val="22"/>
          <w:u w:val="single"/>
        </w:rPr>
        <w:t>umowy zlecenie</w:t>
      </w:r>
      <w:r w:rsidR="007E04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E0442" w:rsidRPr="007E0442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5A9FC2A9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DFBAD27" w14:textId="77777777" w:rsidR="007C6CAF" w:rsidRPr="00F422CB" w:rsidRDefault="007C6CAF" w:rsidP="007C6CAF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w Załączniku nr 1, 2, </w:t>
      </w:r>
      <w:proofErr w:type="gramStart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3  są</w:t>
      </w:r>
      <w:proofErr w:type="gramEnd"/>
      <w:r w:rsidRPr="00F422CB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 xml:space="preserve"> zgodne z prawdą.</w:t>
      </w:r>
      <w:r w:rsidRPr="00F422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2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7D488B" w14:textId="7154D0B6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4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39F9AF09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44DB269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732C7E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2B0916" w14:textId="3944A873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19FF0977" w14:textId="681ACADB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66E52F57" w14:textId="0155F925" w:rsidR="00262FD7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bookmarkEnd w:id="4"/>
    <w:p w14:paraId="5A43C06E" w14:textId="77777777" w:rsidR="00262FD7" w:rsidRPr="00F422CB" w:rsidRDefault="00262FD7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8085E9E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5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77777777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Budujemy lepszą</w:t>
      </w:r>
      <w:r w:rsidRPr="00856EA8">
        <w:rPr>
          <w:rFonts w:asciiTheme="minorHAnsi" w:hAnsiTheme="minorHAnsi" w:cs="Tahoma"/>
          <w:b/>
          <w:sz w:val="18"/>
          <w:szCs w:val="18"/>
        </w:rPr>
        <w:t xml:space="preserve"> przyszłość</w:t>
      </w:r>
      <w:proofErr w:type="gramStart"/>
      <w:r w:rsidRPr="00856EA8">
        <w:rPr>
          <w:rFonts w:asciiTheme="minorHAnsi" w:hAnsiTheme="minorHAnsi" w:cs="Tahoma"/>
          <w:b/>
          <w:sz w:val="18"/>
          <w:szCs w:val="18"/>
        </w:rPr>
        <w:t>! ”</w:t>
      </w:r>
      <w:proofErr w:type="gramEnd"/>
    </w:p>
    <w:p w14:paraId="0C6D3DFB" w14:textId="77777777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FEDS.07.05-IP.02-0026/24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5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5DEC" w14:textId="77777777" w:rsidR="00EC513D" w:rsidRDefault="00EC513D" w:rsidP="008F15BC">
      <w:r>
        <w:separator/>
      </w:r>
    </w:p>
  </w:endnote>
  <w:endnote w:type="continuationSeparator" w:id="0">
    <w:p w14:paraId="4C608317" w14:textId="77777777" w:rsidR="00EC513D" w:rsidRDefault="00EC513D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BBFB4" w14:textId="77777777" w:rsidR="00EC513D" w:rsidRDefault="00EC513D" w:rsidP="008F15BC">
      <w:r>
        <w:separator/>
      </w:r>
    </w:p>
  </w:footnote>
  <w:footnote w:type="continuationSeparator" w:id="0">
    <w:p w14:paraId="5EAC75C6" w14:textId="77777777" w:rsidR="00EC513D" w:rsidRDefault="00EC513D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10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6"/>
  </w:num>
  <w:num w:numId="11">
    <w:abstractNumId w:val="25"/>
  </w:num>
  <w:num w:numId="12">
    <w:abstractNumId w:val="3"/>
  </w:num>
  <w:num w:numId="13">
    <w:abstractNumId w:val="13"/>
  </w:num>
  <w:num w:numId="14">
    <w:abstractNumId w:val="21"/>
  </w:num>
  <w:num w:numId="15">
    <w:abstractNumId w:val="20"/>
  </w:num>
  <w:num w:numId="16">
    <w:abstractNumId w:val="5"/>
  </w:num>
  <w:num w:numId="17">
    <w:abstractNumId w:val="0"/>
  </w:num>
  <w:num w:numId="18">
    <w:abstractNumId w:val="17"/>
  </w:num>
  <w:num w:numId="19">
    <w:abstractNumId w:val="12"/>
  </w:num>
  <w:num w:numId="20">
    <w:abstractNumId w:val="23"/>
  </w:num>
  <w:num w:numId="21">
    <w:abstractNumId w:val="22"/>
  </w:num>
  <w:num w:numId="22">
    <w:abstractNumId w:val="15"/>
  </w:num>
  <w:num w:numId="23">
    <w:abstractNumId w:val="27"/>
  </w:num>
  <w:num w:numId="24">
    <w:abstractNumId w:val="26"/>
  </w:num>
  <w:num w:numId="25">
    <w:abstractNumId w:val="6"/>
  </w:num>
  <w:num w:numId="26">
    <w:abstractNumId w:val="4"/>
  </w:num>
  <w:num w:numId="27">
    <w:abstractNumId w:val="14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84875"/>
    <w:rsid w:val="00087291"/>
    <w:rsid w:val="00090A54"/>
    <w:rsid w:val="00094A32"/>
    <w:rsid w:val="000A00A9"/>
    <w:rsid w:val="000A5EF7"/>
    <w:rsid w:val="000B317E"/>
    <w:rsid w:val="000C6466"/>
    <w:rsid w:val="000D0C5F"/>
    <w:rsid w:val="000D1037"/>
    <w:rsid w:val="000D3B7E"/>
    <w:rsid w:val="000D4628"/>
    <w:rsid w:val="000E329C"/>
    <w:rsid w:val="000E4F85"/>
    <w:rsid w:val="000F19E3"/>
    <w:rsid w:val="000F52E1"/>
    <w:rsid w:val="000F7AC1"/>
    <w:rsid w:val="00100DA8"/>
    <w:rsid w:val="001116F8"/>
    <w:rsid w:val="001146E0"/>
    <w:rsid w:val="00116FFF"/>
    <w:rsid w:val="0012752F"/>
    <w:rsid w:val="00134B67"/>
    <w:rsid w:val="0014079B"/>
    <w:rsid w:val="00140B3B"/>
    <w:rsid w:val="00143423"/>
    <w:rsid w:val="00143834"/>
    <w:rsid w:val="001501F7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2FD7"/>
    <w:rsid w:val="0027642E"/>
    <w:rsid w:val="00281FA8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6147E"/>
    <w:rsid w:val="0036557E"/>
    <w:rsid w:val="0036568A"/>
    <w:rsid w:val="00372A3A"/>
    <w:rsid w:val="003B288E"/>
    <w:rsid w:val="003B3CAB"/>
    <w:rsid w:val="003B5962"/>
    <w:rsid w:val="003B6BEE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721C"/>
    <w:rsid w:val="00555223"/>
    <w:rsid w:val="00557842"/>
    <w:rsid w:val="00567922"/>
    <w:rsid w:val="005807B8"/>
    <w:rsid w:val="00580983"/>
    <w:rsid w:val="00587108"/>
    <w:rsid w:val="00592492"/>
    <w:rsid w:val="00595096"/>
    <w:rsid w:val="005970A9"/>
    <w:rsid w:val="005A0DAF"/>
    <w:rsid w:val="005A3D94"/>
    <w:rsid w:val="005C3823"/>
    <w:rsid w:val="005D243E"/>
    <w:rsid w:val="005D3712"/>
    <w:rsid w:val="005E3DAB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60C8"/>
    <w:rsid w:val="00981C93"/>
    <w:rsid w:val="00982DFA"/>
    <w:rsid w:val="00983EB8"/>
    <w:rsid w:val="00984609"/>
    <w:rsid w:val="00985922"/>
    <w:rsid w:val="00986648"/>
    <w:rsid w:val="009A4840"/>
    <w:rsid w:val="009B641A"/>
    <w:rsid w:val="009C00A6"/>
    <w:rsid w:val="009C7F5E"/>
    <w:rsid w:val="009E1D3A"/>
    <w:rsid w:val="009E2DF7"/>
    <w:rsid w:val="009E6DBB"/>
    <w:rsid w:val="00A02FCE"/>
    <w:rsid w:val="00A04C3C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809E6"/>
    <w:rsid w:val="00B82DBB"/>
    <w:rsid w:val="00B94C66"/>
    <w:rsid w:val="00B97822"/>
    <w:rsid w:val="00BB3164"/>
    <w:rsid w:val="00BB3769"/>
    <w:rsid w:val="00BB4F41"/>
    <w:rsid w:val="00BC2623"/>
    <w:rsid w:val="00BC5CBC"/>
    <w:rsid w:val="00BC616E"/>
    <w:rsid w:val="00BC7DD5"/>
    <w:rsid w:val="00BF11E6"/>
    <w:rsid w:val="00BF1593"/>
    <w:rsid w:val="00C04AD4"/>
    <w:rsid w:val="00C05D87"/>
    <w:rsid w:val="00C102FD"/>
    <w:rsid w:val="00C15DDF"/>
    <w:rsid w:val="00C22BD0"/>
    <w:rsid w:val="00C37599"/>
    <w:rsid w:val="00C56BA4"/>
    <w:rsid w:val="00C60F64"/>
    <w:rsid w:val="00C65A62"/>
    <w:rsid w:val="00C7329C"/>
    <w:rsid w:val="00C83224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D03118"/>
    <w:rsid w:val="00D03128"/>
    <w:rsid w:val="00D03D5E"/>
    <w:rsid w:val="00D04552"/>
    <w:rsid w:val="00D07701"/>
    <w:rsid w:val="00D101D9"/>
    <w:rsid w:val="00D30B58"/>
    <w:rsid w:val="00D315F0"/>
    <w:rsid w:val="00D31811"/>
    <w:rsid w:val="00D32353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3281"/>
    <w:rsid w:val="00DF0324"/>
    <w:rsid w:val="00DF26FC"/>
    <w:rsid w:val="00DF2A66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422CB"/>
    <w:rsid w:val="00F425B0"/>
    <w:rsid w:val="00F56A84"/>
    <w:rsid w:val="00F6551E"/>
    <w:rsid w:val="00F67054"/>
    <w:rsid w:val="00F7252D"/>
    <w:rsid w:val="00F76FCF"/>
    <w:rsid w:val="00F82E95"/>
    <w:rsid w:val="00F83039"/>
    <w:rsid w:val="00F83A8E"/>
    <w:rsid w:val="00F84AD7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33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c@brcon.pl" TargetMode="External"/><Relationship Id="rId12" Type="http://schemas.openxmlformats.org/officeDocument/2006/relationships/hyperlink" Target="mailto:mazowsze@brcon.p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mowienia@humaneo.pl" TargetMode="External"/><Relationship Id="rId9" Type="http://schemas.openxmlformats.org/officeDocument/2006/relationships/hyperlink" Target="mailto:projekty@brcon.pl" TargetMode="External"/><Relationship Id="rId10" Type="http://schemas.openxmlformats.org/officeDocument/2006/relationships/hyperlink" Target="http://www.brc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DD20-B87B-3344-AEF3-59649E76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4297</Words>
  <Characters>25785</Characters>
  <Application>Microsoft Macintosh Word</Application>
  <DocSecurity>0</DocSecurity>
  <Lines>214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Wymagania w zakresie bezpieczeństwa sanitarnego</vt:lpstr>
    </vt:vector>
  </TitlesOfParts>
  <Company>Hewlett-Packard</Company>
  <LinksUpToDate>false</LinksUpToDate>
  <CharactersWithSpaces>30022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Użytkownik Microsoft Office</cp:lastModifiedBy>
  <cp:revision>9</cp:revision>
  <cp:lastPrinted>2022-05-06T11:20:00Z</cp:lastPrinted>
  <dcterms:created xsi:type="dcterms:W3CDTF">2024-10-01T09:59:00Z</dcterms:created>
  <dcterms:modified xsi:type="dcterms:W3CDTF">2024-10-03T14:15:00Z</dcterms:modified>
</cp:coreProperties>
</file>